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1EAC7" w14:textId="77777777" w:rsidR="00200E04" w:rsidRDefault="00200E04" w:rsidP="001A62C3">
      <w:pPr>
        <w:rPr>
          <w:b/>
        </w:rPr>
      </w:pPr>
    </w:p>
    <w:p w14:paraId="3308B327" w14:textId="77777777" w:rsidR="00200E04" w:rsidRDefault="00200E04" w:rsidP="001A62C3">
      <w:pPr>
        <w:rPr>
          <w:b/>
        </w:rPr>
      </w:pPr>
    </w:p>
    <w:p w14:paraId="6FCDB75B" w14:textId="77777777" w:rsidR="00200E04" w:rsidRDefault="00200E04" w:rsidP="001A62C3">
      <w:pPr>
        <w:rPr>
          <w:b/>
        </w:rPr>
      </w:pPr>
    </w:p>
    <w:p w14:paraId="4200163E" w14:textId="77777777" w:rsidR="00200E04" w:rsidRDefault="00200E04" w:rsidP="001A62C3">
      <w:pPr>
        <w:rPr>
          <w:b/>
        </w:rPr>
      </w:pPr>
    </w:p>
    <w:p w14:paraId="18622FDA" w14:textId="77777777" w:rsidR="00200E04" w:rsidRDefault="00200E04" w:rsidP="001A62C3">
      <w:pPr>
        <w:rPr>
          <w:b/>
        </w:rPr>
      </w:pPr>
    </w:p>
    <w:p w14:paraId="09D2842F" w14:textId="77777777" w:rsidR="00200E04" w:rsidRDefault="00200E04" w:rsidP="001A62C3">
      <w:pPr>
        <w:rPr>
          <w:b/>
        </w:rPr>
      </w:pPr>
    </w:p>
    <w:p w14:paraId="6C25A536" w14:textId="77777777" w:rsidR="001A62C3" w:rsidRPr="00E852CE" w:rsidRDefault="00F00B78" w:rsidP="001A62C3">
      <w:pPr>
        <w:rPr>
          <w:b/>
          <w:sz w:val="32"/>
          <w:szCs w:val="32"/>
        </w:rPr>
      </w:pPr>
      <w:r w:rsidRPr="00E852CE">
        <w:rPr>
          <w:b/>
          <w:sz w:val="32"/>
          <w:szCs w:val="32"/>
        </w:rPr>
        <w:t>S</w:t>
      </w:r>
      <w:r w:rsidR="001A62C3" w:rsidRPr="00E852CE">
        <w:rPr>
          <w:b/>
          <w:sz w:val="32"/>
          <w:szCs w:val="32"/>
        </w:rPr>
        <w:t>kader på våben ved brug af bionedbrydelige haglskåle.</w:t>
      </w:r>
    </w:p>
    <w:p w14:paraId="7B3FF3E9" w14:textId="77777777" w:rsidR="001A62C3" w:rsidRDefault="001A62C3" w:rsidP="001A62C3"/>
    <w:p w14:paraId="5F7D360B" w14:textId="77777777" w:rsidR="0045364F" w:rsidRDefault="0045364F" w:rsidP="001A62C3"/>
    <w:p w14:paraId="618F1C56" w14:textId="77777777" w:rsidR="0045364F" w:rsidRDefault="0045364F" w:rsidP="001A62C3"/>
    <w:p w14:paraId="4A3EEF00" w14:textId="77777777" w:rsidR="00892B66" w:rsidRPr="0045364F" w:rsidRDefault="00F00B78" w:rsidP="001A62C3">
      <w:pPr>
        <w:rPr>
          <w:sz w:val="24"/>
          <w:szCs w:val="24"/>
        </w:rPr>
      </w:pPr>
      <w:r w:rsidRPr="0045364F">
        <w:rPr>
          <w:sz w:val="24"/>
          <w:szCs w:val="24"/>
        </w:rPr>
        <w:t xml:space="preserve">Juni </w:t>
      </w:r>
      <w:r w:rsidR="00892B66" w:rsidRPr="0045364F">
        <w:rPr>
          <w:sz w:val="24"/>
          <w:szCs w:val="24"/>
        </w:rPr>
        <w:t>2021</w:t>
      </w:r>
    </w:p>
    <w:p w14:paraId="6B63B215" w14:textId="77777777" w:rsidR="001A62C3" w:rsidRPr="0045364F" w:rsidRDefault="001A62C3" w:rsidP="001A62C3">
      <w:pPr>
        <w:rPr>
          <w:sz w:val="24"/>
          <w:szCs w:val="24"/>
        </w:rPr>
      </w:pPr>
    </w:p>
    <w:p w14:paraId="6AB3BCB9" w14:textId="77777777" w:rsidR="005154B3" w:rsidRPr="0045364F" w:rsidRDefault="00F00B78" w:rsidP="005154B3">
      <w:pPr>
        <w:rPr>
          <w:sz w:val="24"/>
          <w:szCs w:val="24"/>
        </w:rPr>
      </w:pPr>
      <w:r w:rsidRPr="0045364F">
        <w:rPr>
          <w:sz w:val="24"/>
          <w:szCs w:val="24"/>
        </w:rPr>
        <w:t>Miljøstyrelsen har iværksat en proces til udfasning af ikke-nedbrydelige haglskåle. I den forbindelse er der kommet fokus på, at visse typer af nedbrydelige haglskåle muligvis kan give anledning til skader på haglvåben. Aarhus Universitet</w:t>
      </w:r>
      <w:r w:rsidR="005154B3" w:rsidRPr="0045364F">
        <w:rPr>
          <w:sz w:val="24"/>
          <w:szCs w:val="24"/>
        </w:rPr>
        <w:t>, Kalø,</w:t>
      </w:r>
      <w:r w:rsidRPr="0045364F">
        <w:rPr>
          <w:sz w:val="24"/>
          <w:szCs w:val="24"/>
        </w:rPr>
        <w:t xml:space="preserve"> er i den forbindelse blevet anmodet om i samarbejde med Danmarks Våbenhandlerforening at foretage en kortlægning og på det grundlag vurdere problemets omfang.</w:t>
      </w:r>
      <w:r w:rsidR="005154B3" w:rsidRPr="0045364F">
        <w:rPr>
          <w:sz w:val="24"/>
          <w:szCs w:val="24"/>
        </w:rPr>
        <w:t xml:space="preserve"> Danmarks Jægerforbund er involveret via et rådgivningsarbejde, som Miljøstyrelsen har iværksat.</w:t>
      </w:r>
    </w:p>
    <w:p w14:paraId="0C5BF108" w14:textId="77777777" w:rsidR="00F00B78" w:rsidRPr="0045364F" w:rsidRDefault="00F00B78" w:rsidP="001A62C3">
      <w:pPr>
        <w:rPr>
          <w:sz w:val="24"/>
          <w:szCs w:val="24"/>
        </w:rPr>
      </w:pPr>
    </w:p>
    <w:p w14:paraId="3E3A81FE" w14:textId="77777777" w:rsidR="001E3051" w:rsidRPr="0045364F" w:rsidRDefault="00F00B78" w:rsidP="00B3316E">
      <w:pPr>
        <w:rPr>
          <w:sz w:val="24"/>
          <w:szCs w:val="24"/>
        </w:rPr>
      </w:pPr>
      <w:r w:rsidRPr="0045364F">
        <w:rPr>
          <w:sz w:val="24"/>
          <w:szCs w:val="24"/>
        </w:rPr>
        <w:t>Som metode til dette retter vi hermed henvendelse til centrale aktører</w:t>
      </w:r>
      <w:r w:rsidR="00B3316E" w:rsidRPr="0045364F">
        <w:rPr>
          <w:sz w:val="24"/>
          <w:szCs w:val="24"/>
        </w:rPr>
        <w:t xml:space="preserve"> herunder primært danske våbenhandlere og bøssemagere, som vi tænker, er dem, der har den umiddelbare kontakt til jægere og skytter, der oplever skader på våben. Vi kontakter også patronfabrikanter og –importører samt ligeledes herregårdsjægere og andre, der har tæt kontakt til jægere og skytter. </w:t>
      </w:r>
    </w:p>
    <w:p w14:paraId="6599CF0E" w14:textId="77777777" w:rsidR="005154B3" w:rsidRPr="0045364F" w:rsidRDefault="005154B3" w:rsidP="00B3316E">
      <w:pPr>
        <w:rPr>
          <w:sz w:val="24"/>
          <w:szCs w:val="24"/>
        </w:rPr>
      </w:pPr>
    </w:p>
    <w:p w14:paraId="58A9277F" w14:textId="77777777" w:rsidR="006368AE" w:rsidRPr="0045364F" w:rsidRDefault="001E3051" w:rsidP="001E3051">
      <w:pPr>
        <w:rPr>
          <w:sz w:val="24"/>
          <w:szCs w:val="24"/>
        </w:rPr>
      </w:pPr>
      <w:r w:rsidRPr="0045364F">
        <w:rPr>
          <w:b/>
          <w:sz w:val="24"/>
          <w:szCs w:val="24"/>
        </w:rPr>
        <w:t xml:space="preserve">På den baggrund skal vi bede om din hjælp. Vi vil gerne have oplysning om konkrete tilfælde </w:t>
      </w:r>
      <w:r w:rsidR="006368AE" w:rsidRPr="0045364F">
        <w:rPr>
          <w:b/>
          <w:sz w:val="24"/>
          <w:szCs w:val="24"/>
        </w:rPr>
        <w:t xml:space="preserve">af </w:t>
      </w:r>
      <w:r w:rsidRPr="0045364F">
        <w:rPr>
          <w:b/>
          <w:sz w:val="24"/>
          <w:szCs w:val="24"/>
        </w:rPr>
        <w:t>skade</w:t>
      </w:r>
      <w:r w:rsidR="006368AE" w:rsidRPr="0045364F">
        <w:rPr>
          <w:b/>
          <w:sz w:val="24"/>
          <w:szCs w:val="24"/>
        </w:rPr>
        <w:t>r</w:t>
      </w:r>
      <w:r w:rsidRPr="0045364F">
        <w:rPr>
          <w:b/>
          <w:sz w:val="24"/>
          <w:szCs w:val="24"/>
        </w:rPr>
        <w:t xml:space="preserve"> på haglvåben (fx ringbuler) som følge af anvendelse af nye typer af haglskåle. Undersøgelsen dækker alle typer af haglskåle, herunder vandopløselig og bionedbrydelige</w:t>
      </w:r>
      <w:r w:rsidR="006368AE" w:rsidRPr="0045364F">
        <w:rPr>
          <w:b/>
          <w:sz w:val="24"/>
          <w:szCs w:val="24"/>
        </w:rPr>
        <w:t>, uanset om der er tale skåle af plast eller fiber/papir</w:t>
      </w:r>
      <w:r w:rsidR="006368AE" w:rsidRPr="0045364F">
        <w:rPr>
          <w:sz w:val="24"/>
          <w:szCs w:val="24"/>
        </w:rPr>
        <w:t xml:space="preserve">. </w:t>
      </w:r>
    </w:p>
    <w:p w14:paraId="6C5D240D" w14:textId="77777777" w:rsidR="006368AE" w:rsidRPr="0045364F" w:rsidRDefault="006368AE" w:rsidP="001E3051">
      <w:pPr>
        <w:rPr>
          <w:sz w:val="24"/>
          <w:szCs w:val="24"/>
        </w:rPr>
      </w:pPr>
    </w:p>
    <w:p w14:paraId="4C3CFCA9" w14:textId="77777777" w:rsidR="008554CE" w:rsidRDefault="002B4FC9" w:rsidP="002B4FC9">
      <w:pPr>
        <w:rPr>
          <w:rFonts w:eastAsia="Times New Roman"/>
          <w:sz w:val="24"/>
          <w:szCs w:val="24"/>
        </w:rPr>
      </w:pPr>
      <w:r w:rsidRPr="0045364F">
        <w:rPr>
          <w:sz w:val="24"/>
          <w:szCs w:val="24"/>
        </w:rPr>
        <w:t xml:space="preserve">Det vi helt konkret har brug for, er </w:t>
      </w:r>
      <w:r w:rsidRPr="0045364F">
        <w:rPr>
          <w:rFonts w:eastAsia="Times New Roman"/>
          <w:sz w:val="24"/>
          <w:szCs w:val="24"/>
        </w:rPr>
        <w:t>kl</w:t>
      </w:r>
      <w:r w:rsidR="001A62C3" w:rsidRPr="0045364F">
        <w:rPr>
          <w:rFonts w:eastAsia="Times New Roman"/>
          <w:sz w:val="24"/>
          <w:szCs w:val="24"/>
        </w:rPr>
        <w:t xml:space="preserve">art beskrevne </w:t>
      </w:r>
      <w:r w:rsidRPr="0045364F">
        <w:rPr>
          <w:rFonts w:eastAsia="Times New Roman"/>
          <w:sz w:val="24"/>
          <w:szCs w:val="24"/>
        </w:rPr>
        <w:t xml:space="preserve">og dokumenterede </w:t>
      </w:r>
      <w:r w:rsidR="001A62C3" w:rsidRPr="0045364F">
        <w:rPr>
          <w:rFonts w:eastAsia="Times New Roman"/>
          <w:sz w:val="24"/>
          <w:szCs w:val="24"/>
        </w:rPr>
        <w:t>eksempler</w:t>
      </w:r>
      <w:r w:rsidRPr="0045364F">
        <w:rPr>
          <w:rFonts w:eastAsia="Times New Roman"/>
          <w:sz w:val="24"/>
          <w:szCs w:val="24"/>
        </w:rPr>
        <w:t xml:space="preserve"> på skader </w:t>
      </w:r>
      <w:r w:rsidR="0016345C" w:rsidRPr="0045364F">
        <w:rPr>
          <w:rFonts w:eastAsia="Times New Roman"/>
          <w:sz w:val="24"/>
          <w:szCs w:val="24"/>
        </w:rPr>
        <w:t xml:space="preserve">på haglvåben </w:t>
      </w:r>
      <w:r w:rsidRPr="0045364F">
        <w:rPr>
          <w:rFonts w:eastAsia="Times New Roman"/>
          <w:sz w:val="24"/>
          <w:szCs w:val="24"/>
        </w:rPr>
        <w:t>opstået ved brug af nedbrydelige haglskåle</w:t>
      </w:r>
      <w:r w:rsidR="00933F10" w:rsidRPr="0045364F">
        <w:rPr>
          <w:rFonts w:eastAsia="Times New Roman"/>
          <w:sz w:val="24"/>
          <w:szCs w:val="24"/>
        </w:rPr>
        <w:t xml:space="preserve">. </w:t>
      </w:r>
    </w:p>
    <w:p w14:paraId="5AB5B5A3" w14:textId="77777777" w:rsidR="008554CE" w:rsidRDefault="008554CE" w:rsidP="002B4FC9">
      <w:pPr>
        <w:rPr>
          <w:rFonts w:eastAsia="Times New Roman"/>
          <w:sz w:val="24"/>
          <w:szCs w:val="24"/>
        </w:rPr>
      </w:pPr>
    </w:p>
    <w:p w14:paraId="08060AAE" w14:textId="77777777" w:rsidR="0045364F" w:rsidRPr="0045364F" w:rsidRDefault="00933F10" w:rsidP="002B4FC9">
      <w:pPr>
        <w:rPr>
          <w:rFonts w:eastAsia="Times New Roman"/>
          <w:b/>
          <w:sz w:val="24"/>
          <w:szCs w:val="24"/>
        </w:rPr>
      </w:pPr>
      <w:r w:rsidRPr="0045364F">
        <w:rPr>
          <w:rFonts w:eastAsia="Times New Roman"/>
          <w:b/>
          <w:sz w:val="24"/>
          <w:szCs w:val="24"/>
        </w:rPr>
        <w:t xml:space="preserve">Praktisk foregår det ved, at du udfylder nedenstående skema og klipper dette </w:t>
      </w:r>
      <w:r w:rsidR="005B64A2">
        <w:rPr>
          <w:rFonts w:eastAsia="Times New Roman"/>
          <w:b/>
          <w:sz w:val="24"/>
          <w:szCs w:val="24"/>
        </w:rPr>
        <w:t xml:space="preserve">over i en </w:t>
      </w:r>
      <w:proofErr w:type="spellStart"/>
      <w:r w:rsidR="005B64A2">
        <w:rPr>
          <w:rFonts w:eastAsia="Times New Roman"/>
          <w:b/>
          <w:sz w:val="24"/>
          <w:szCs w:val="24"/>
        </w:rPr>
        <w:t>email</w:t>
      </w:r>
      <w:proofErr w:type="spellEnd"/>
      <w:r w:rsidR="005B64A2">
        <w:rPr>
          <w:rFonts w:eastAsia="Times New Roman"/>
          <w:b/>
          <w:sz w:val="24"/>
          <w:szCs w:val="24"/>
        </w:rPr>
        <w:t>, som sendes til</w:t>
      </w:r>
      <w:r w:rsidR="008554CE">
        <w:rPr>
          <w:rFonts w:eastAsia="Times New Roman"/>
          <w:b/>
          <w:sz w:val="24"/>
          <w:szCs w:val="24"/>
        </w:rPr>
        <w:t>:</w:t>
      </w:r>
    </w:p>
    <w:p w14:paraId="6AD46E3B" w14:textId="77777777" w:rsidR="008554CE" w:rsidRDefault="008554CE" w:rsidP="002B4FC9">
      <w:pPr>
        <w:rPr>
          <w:rFonts w:eastAsia="Times New Roman"/>
          <w:b/>
          <w:sz w:val="24"/>
          <w:szCs w:val="24"/>
        </w:rPr>
      </w:pPr>
    </w:p>
    <w:p w14:paraId="7295B009" w14:textId="77777777" w:rsidR="0045364F" w:rsidRPr="0045364F" w:rsidRDefault="00E852CE" w:rsidP="002B4FC9">
      <w:pPr>
        <w:rPr>
          <w:rFonts w:eastAsia="Times New Roman"/>
          <w:b/>
          <w:sz w:val="24"/>
          <w:szCs w:val="24"/>
        </w:rPr>
      </w:pPr>
      <w:r w:rsidRPr="0045364F">
        <w:rPr>
          <w:rFonts w:eastAsia="Times New Roman"/>
          <w:b/>
          <w:sz w:val="24"/>
          <w:szCs w:val="24"/>
        </w:rPr>
        <w:t>Niels Kanstrup, Aarhus Universitet, Kalø</w:t>
      </w:r>
      <w:r w:rsidR="0045364F" w:rsidRPr="0045364F">
        <w:rPr>
          <w:rFonts w:eastAsia="Times New Roman"/>
          <w:b/>
          <w:sz w:val="24"/>
          <w:szCs w:val="24"/>
        </w:rPr>
        <w:t>,</w:t>
      </w:r>
      <w:r w:rsidRPr="0045364F">
        <w:rPr>
          <w:rFonts w:eastAsia="Times New Roman"/>
          <w:b/>
          <w:sz w:val="24"/>
          <w:szCs w:val="24"/>
        </w:rPr>
        <w:t xml:space="preserve"> på </w:t>
      </w:r>
      <w:hyperlink r:id="rId10" w:history="1">
        <w:r w:rsidR="00933F10" w:rsidRPr="0045364F">
          <w:rPr>
            <w:rStyle w:val="Hyperlink"/>
            <w:rFonts w:eastAsia="Times New Roman"/>
            <w:b/>
            <w:sz w:val="24"/>
            <w:szCs w:val="24"/>
          </w:rPr>
          <w:t>nk@bios.au.dk</w:t>
        </w:r>
      </w:hyperlink>
      <w:r w:rsidRPr="0045364F">
        <w:rPr>
          <w:rFonts w:eastAsia="Times New Roman"/>
          <w:b/>
          <w:sz w:val="24"/>
          <w:szCs w:val="24"/>
        </w:rPr>
        <w:t xml:space="preserve">, eller </w:t>
      </w:r>
    </w:p>
    <w:p w14:paraId="738F4AF8" w14:textId="77777777" w:rsidR="008554CE" w:rsidRDefault="008554CE" w:rsidP="002B4FC9">
      <w:pPr>
        <w:rPr>
          <w:rFonts w:eastAsia="Times New Roman"/>
          <w:b/>
          <w:sz w:val="24"/>
          <w:szCs w:val="24"/>
        </w:rPr>
      </w:pPr>
    </w:p>
    <w:p w14:paraId="5B3BF61E" w14:textId="77777777" w:rsidR="0045364F" w:rsidRDefault="00E852CE" w:rsidP="002B4FC9">
      <w:pPr>
        <w:rPr>
          <w:rFonts w:eastAsia="Times New Roman"/>
          <w:b/>
          <w:sz w:val="24"/>
          <w:szCs w:val="24"/>
        </w:rPr>
      </w:pPr>
      <w:r w:rsidRPr="0045364F">
        <w:rPr>
          <w:rFonts w:eastAsia="Times New Roman"/>
          <w:b/>
          <w:sz w:val="24"/>
          <w:szCs w:val="24"/>
        </w:rPr>
        <w:t>Kristian H. Pedersen,</w:t>
      </w:r>
      <w:r w:rsidR="0045364F" w:rsidRPr="0045364F">
        <w:rPr>
          <w:rFonts w:eastAsia="Times New Roman"/>
          <w:b/>
          <w:sz w:val="24"/>
          <w:szCs w:val="24"/>
        </w:rPr>
        <w:t xml:space="preserve"> Danmarks Våbenhandlerforening, på </w:t>
      </w:r>
      <w:hyperlink r:id="rId11" w:history="1">
        <w:r w:rsidR="0045364F" w:rsidRPr="0045364F">
          <w:rPr>
            <w:rStyle w:val="Hyperlink"/>
            <w:rFonts w:eastAsia="Times New Roman"/>
            <w:b/>
            <w:sz w:val="24"/>
            <w:szCs w:val="24"/>
          </w:rPr>
          <w:t>kristian@vaabensmeden.dk</w:t>
        </w:r>
      </w:hyperlink>
      <w:r w:rsidR="005B64A2">
        <w:rPr>
          <w:rFonts w:eastAsia="Times New Roman"/>
          <w:b/>
          <w:sz w:val="24"/>
          <w:szCs w:val="24"/>
        </w:rPr>
        <w:t xml:space="preserve">, eller </w:t>
      </w:r>
    </w:p>
    <w:p w14:paraId="265DB7A3" w14:textId="77777777" w:rsidR="005B64A2" w:rsidRDefault="005B64A2" w:rsidP="002B4FC9">
      <w:pPr>
        <w:rPr>
          <w:rFonts w:eastAsia="Times New Roman"/>
          <w:b/>
          <w:sz w:val="24"/>
          <w:szCs w:val="24"/>
        </w:rPr>
      </w:pPr>
    </w:p>
    <w:p w14:paraId="745AC0C7" w14:textId="77777777" w:rsidR="005B64A2" w:rsidRPr="0045364F" w:rsidRDefault="005B64A2" w:rsidP="002B4FC9">
      <w:pPr>
        <w:rPr>
          <w:rFonts w:eastAsia="Times New Roman"/>
          <w:b/>
          <w:sz w:val="24"/>
          <w:szCs w:val="24"/>
        </w:rPr>
      </w:pPr>
      <w:r>
        <w:rPr>
          <w:rFonts w:eastAsia="Times New Roman"/>
          <w:b/>
          <w:sz w:val="24"/>
          <w:szCs w:val="24"/>
        </w:rPr>
        <w:t xml:space="preserve">Lars Thune Anders, Danmarks Jægerforbund, på </w:t>
      </w:r>
      <w:hyperlink r:id="rId12" w:history="1">
        <w:r w:rsidRPr="00272EC5">
          <w:rPr>
            <w:rStyle w:val="Hyperlink"/>
            <w:rFonts w:eastAsia="Times New Roman"/>
            <w:b/>
            <w:sz w:val="24"/>
            <w:szCs w:val="24"/>
          </w:rPr>
          <w:t>lta@jaegerne.dk</w:t>
        </w:r>
      </w:hyperlink>
      <w:r>
        <w:rPr>
          <w:rFonts w:eastAsia="Times New Roman"/>
          <w:b/>
          <w:sz w:val="24"/>
          <w:szCs w:val="24"/>
        </w:rPr>
        <w:t>.</w:t>
      </w:r>
    </w:p>
    <w:p w14:paraId="58A286F5" w14:textId="77777777" w:rsidR="0045364F" w:rsidRDefault="00933F10" w:rsidP="002B4FC9">
      <w:pPr>
        <w:rPr>
          <w:rFonts w:eastAsia="Times New Roman"/>
          <w:b/>
          <w:sz w:val="24"/>
          <w:szCs w:val="24"/>
        </w:rPr>
      </w:pPr>
      <w:r w:rsidRPr="0045364F">
        <w:rPr>
          <w:rFonts w:eastAsia="Times New Roman"/>
          <w:b/>
          <w:sz w:val="24"/>
          <w:szCs w:val="24"/>
        </w:rPr>
        <w:t xml:space="preserve"> </w:t>
      </w:r>
      <w:r w:rsidR="002B4FC9" w:rsidRPr="0045364F">
        <w:rPr>
          <w:rFonts w:eastAsia="Times New Roman"/>
          <w:b/>
          <w:sz w:val="24"/>
          <w:szCs w:val="24"/>
        </w:rPr>
        <w:t xml:space="preserve"> </w:t>
      </w:r>
    </w:p>
    <w:p w14:paraId="6E2037CC" w14:textId="77777777" w:rsidR="0045364F" w:rsidRDefault="0045364F">
      <w:pPr>
        <w:spacing w:after="160" w:line="259" w:lineRule="auto"/>
        <w:rPr>
          <w:rFonts w:eastAsia="Times New Roman"/>
          <w:b/>
          <w:sz w:val="24"/>
          <w:szCs w:val="24"/>
        </w:rPr>
      </w:pPr>
      <w:r>
        <w:rPr>
          <w:rFonts w:eastAsia="Times New Roman"/>
          <w:b/>
          <w:sz w:val="24"/>
          <w:szCs w:val="24"/>
        </w:rPr>
        <w:br w:type="page"/>
      </w:r>
    </w:p>
    <w:p w14:paraId="6509824C" w14:textId="77777777" w:rsidR="002B4FC9" w:rsidRPr="0045364F" w:rsidRDefault="002B4FC9" w:rsidP="002B4FC9">
      <w:pPr>
        <w:rPr>
          <w:rFonts w:eastAsia="Times New Roman"/>
          <w:b/>
          <w:sz w:val="24"/>
          <w:szCs w:val="24"/>
        </w:rPr>
      </w:pPr>
    </w:p>
    <w:p w14:paraId="38D87ABF" w14:textId="77777777" w:rsidR="00E852CE" w:rsidRPr="0045364F" w:rsidRDefault="0045364F" w:rsidP="002B4FC9">
      <w:pPr>
        <w:rPr>
          <w:rFonts w:eastAsia="Times New Roman"/>
          <w:sz w:val="24"/>
          <w:szCs w:val="24"/>
        </w:rPr>
      </w:pPr>
      <w:r w:rsidRPr="0045364F">
        <w:rPr>
          <w:rFonts w:eastAsia="Times New Roman"/>
          <w:sz w:val="24"/>
          <w:szCs w:val="24"/>
        </w:rPr>
        <w:t xml:space="preserve">(Udfyld nedenstående og klip det over i </w:t>
      </w:r>
      <w:proofErr w:type="spellStart"/>
      <w:r w:rsidRPr="0045364F">
        <w:rPr>
          <w:rFonts w:eastAsia="Times New Roman"/>
          <w:sz w:val="24"/>
          <w:szCs w:val="24"/>
        </w:rPr>
        <w:t>email</w:t>
      </w:r>
      <w:proofErr w:type="spellEnd"/>
      <w:r w:rsidRPr="0045364F">
        <w:rPr>
          <w:rFonts w:eastAsia="Times New Roman"/>
          <w:sz w:val="24"/>
          <w:szCs w:val="24"/>
        </w:rPr>
        <w:t xml:space="preserve">) </w:t>
      </w:r>
    </w:p>
    <w:p w14:paraId="63E9C2C2" w14:textId="77777777" w:rsidR="0045364F" w:rsidRPr="0045364F" w:rsidRDefault="0045364F" w:rsidP="002B4FC9">
      <w:pPr>
        <w:rPr>
          <w:rFonts w:eastAsia="Times New Roman"/>
          <w:sz w:val="24"/>
          <w:szCs w:val="24"/>
        </w:rPr>
      </w:pPr>
    </w:p>
    <w:p w14:paraId="19E1705C" w14:textId="77777777" w:rsidR="008554CE" w:rsidRDefault="008554CE" w:rsidP="0045364F">
      <w:pPr>
        <w:rPr>
          <w:rFonts w:eastAsia="Times New Roman"/>
          <w:b/>
          <w:sz w:val="24"/>
          <w:szCs w:val="24"/>
        </w:rPr>
      </w:pPr>
    </w:p>
    <w:p w14:paraId="78A031C4" w14:textId="77777777" w:rsidR="00933F10" w:rsidRPr="008554CE" w:rsidRDefault="00933F10" w:rsidP="0045364F">
      <w:pPr>
        <w:rPr>
          <w:rFonts w:eastAsia="Times New Roman"/>
          <w:b/>
          <w:sz w:val="24"/>
          <w:szCs w:val="24"/>
        </w:rPr>
      </w:pPr>
      <w:r w:rsidRPr="008554CE">
        <w:rPr>
          <w:rFonts w:eastAsia="Times New Roman"/>
          <w:b/>
          <w:sz w:val="24"/>
          <w:szCs w:val="24"/>
        </w:rPr>
        <w:t>Dato for skaden (måned/år): ________________________</w:t>
      </w:r>
    </w:p>
    <w:p w14:paraId="34A21CD2" w14:textId="77777777" w:rsidR="0045364F" w:rsidRPr="008554CE" w:rsidRDefault="0045364F" w:rsidP="0045364F">
      <w:pPr>
        <w:rPr>
          <w:rFonts w:eastAsia="Times New Roman"/>
          <w:b/>
          <w:sz w:val="24"/>
          <w:szCs w:val="24"/>
        </w:rPr>
      </w:pPr>
    </w:p>
    <w:p w14:paraId="4A387E6D" w14:textId="77777777" w:rsidR="0045364F" w:rsidRPr="008554CE" w:rsidRDefault="0045364F" w:rsidP="0045364F">
      <w:pPr>
        <w:rPr>
          <w:rFonts w:eastAsia="Times New Roman"/>
          <w:b/>
          <w:sz w:val="24"/>
          <w:szCs w:val="24"/>
        </w:rPr>
      </w:pPr>
    </w:p>
    <w:p w14:paraId="74570924" w14:textId="77777777" w:rsidR="00A72801" w:rsidRPr="008554CE" w:rsidRDefault="002B4FC9" w:rsidP="0045364F">
      <w:pPr>
        <w:rPr>
          <w:rFonts w:eastAsia="Times New Roman"/>
          <w:b/>
          <w:sz w:val="24"/>
          <w:szCs w:val="24"/>
        </w:rPr>
      </w:pPr>
      <w:r w:rsidRPr="008554CE">
        <w:rPr>
          <w:rFonts w:eastAsia="Times New Roman"/>
          <w:b/>
          <w:sz w:val="24"/>
          <w:szCs w:val="24"/>
        </w:rPr>
        <w:t xml:space="preserve">Type af skade (ringbuler, ridser </w:t>
      </w:r>
      <w:r w:rsidR="00A72801" w:rsidRPr="008554CE">
        <w:rPr>
          <w:rFonts w:eastAsia="Times New Roman"/>
          <w:b/>
          <w:sz w:val="24"/>
          <w:szCs w:val="24"/>
        </w:rPr>
        <w:t>og andet)</w:t>
      </w:r>
      <w:r w:rsidR="00933F10" w:rsidRPr="008554CE">
        <w:rPr>
          <w:rFonts w:eastAsia="Times New Roman"/>
          <w:b/>
          <w:sz w:val="24"/>
          <w:szCs w:val="24"/>
        </w:rPr>
        <w:t>:</w:t>
      </w:r>
      <w:r w:rsidR="00A72801" w:rsidRPr="008554CE">
        <w:rPr>
          <w:rFonts w:eastAsia="Times New Roman"/>
          <w:b/>
          <w:sz w:val="24"/>
          <w:szCs w:val="24"/>
        </w:rPr>
        <w:t xml:space="preserve"> </w:t>
      </w:r>
      <w:r w:rsidR="00933F10" w:rsidRPr="008554CE">
        <w:rPr>
          <w:rFonts w:eastAsia="Times New Roman"/>
          <w:b/>
          <w:sz w:val="24"/>
          <w:szCs w:val="24"/>
        </w:rPr>
        <w:t>_______________</w:t>
      </w:r>
    </w:p>
    <w:p w14:paraId="4A069959" w14:textId="77777777" w:rsidR="0045364F" w:rsidRPr="008554CE" w:rsidRDefault="0045364F" w:rsidP="0045364F">
      <w:pPr>
        <w:rPr>
          <w:rFonts w:eastAsia="Times New Roman"/>
          <w:b/>
          <w:sz w:val="24"/>
          <w:szCs w:val="24"/>
        </w:rPr>
      </w:pPr>
    </w:p>
    <w:p w14:paraId="7A35BB21" w14:textId="77777777" w:rsidR="0045364F" w:rsidRPr="008554CE" w:rsidRDefault="0045364F" w:rsidP="0045364F">
      <w:pPr>
        <w:rPr>
          <w:rFonts w:eastAsia="Times New Roman"/>
          <w:b/>
          <w:sz w:val="24"/>
          <w:szCs w:val="24"/>
        </w:rPr>
      </w:pPr>
    </w:p>
    <w:p w14:paraId="7A58CBFC" w14:textId="77777777" w:rsidR="00A72801" w:rsidRPr="008554CE" w:rsidRDefault="00A72801" w:rsidP="0045364F">
      <w:pPr>
        <w:rPr>
          <w:rFonts w:eastAsia="Times New Roman"/>
          <w:b/>
          <w:sz w:val="24"/>
          <w:szCs w:val="24"/>
        </w:rPr>
      </w:pPr>
      <w:r w:rsidRPr="008554CE">
        <w:rPr>
          <w:rFonts w:eastAsia="Times New Roman"/>
          <w:b/>
          <w:sz w:val="24"/>
          <w:szCs w:val="24"/>
        </w:rPr>
        <w:t>V</w:t>
      </w:r>
      <w:r w:rsidR="001A62C3" w:rsidRPr="008554CE">
        <w:rPr>
          <w:rFonts w:eastAsia="Times New Roman"/>
          <w:b/>
          <w:sz w:val="24"/>
          <w:szCs w:val="24"/>
        </w:rPr>
        <w:t>åben (</w:t>
      </w:r>
      <w:r w:rsidRPr="008554CE">
        <w:rPr>
          <w:rFonts w:eastAsia="Times New Roman"/>
          <w:b/>
          <w:sz w:val="24"/>
          <w:szCs w:val="24"/>
        </w:rPr>
        <w:t xml:space="preserve">fabrikat, model, kaliber, </w:t>
      </w:r>
      <w:r w:rsidR="00933F10" w:rsidRPr="008554CE">
        <w:rPr>
          <w:rFonts w:eastAsia="Times New Roman"/>
          <w:b/>
          <w:sz w:val="24"/>
          <w:szCs w:val="24"/>
        </w:rPr>
        <w:t>tran</w:t>
      </w:r>
      <w:r w:rsidR="008D32A5" w:rsidRPr="008554CE">
        <w:rPr>
          <w:rFonts w:eastAsia="Times New Roman"/>
          <w:b/>
          <w:sz w:val="24"/>
          <w:szCs w:val="24"/>
        </w:rPr>
        <w:t>g</w:t>
      </w:r>
      <w:r w:rsidR="00933F10" w:rsidRPr="008554CE">
        <w:rPr>
          <w:rFonts w:eastAsia="Times New Roman"/>
          <w:b/>
          <w:sz w:val="24"/>
          <w:szCs w:val="24"/>
        </w:rPr>
        <w:t xml:space="preserve">boring, </w:t>
      </w:r>
      <w:r w:rsidR="001A62C3" w:rsidRPr="008554CE">
        <w:rPr>
          <w:rFonts w:eastAsia="Times New Roman"/>
          <w:b/>
          <w:sz w:val="24"/>
          <w:szCs w:val="24"/>
        </w:rPr>
        <w:t>alder</w:t>
      </w:r>
      <w:r w:rsidR="00D41CFF" w:rsidRPr="008554CE">
        <w:rPr>
          <w:rFonts w:eastAsia="Times New Roman"/>
          <w:b/>
          <w:sz w:val="24"/>
          <w:szCs w:val="24"/>
        </w:rPr>
        <w:t xml:space="preserve"> og</w:t>
      </w:r>
      <w:r w:rsidR="001A62C3" w:rsidRPr="008554CE">
        <w:rPr>
          <w:rFonts w:eastAsia="Times New Roman"/>
          <w:b/>
          <w:sz w:val="24"/>
          <w:szCs w:val="24"/>
        </w:rPr>
        <w:t xml:space="preserve"> stand)</w:t>
      </w:r>
      <w:r w:rsidR="00933F10" w:rsidRPr="008554CE">
        <w:rPr>
          <w:rFonts w:eastAsia="Times New Roman"/>
          <w:b/>
          <w:sz w:val="24"/>
          <w:szCs w:val="24"/>
        </w:rPr>
        <w:t>:_______________</w:t>
      </w:r>
    </w:p>
    <w:p w14:paraId="3B966B13" w14:textId="77777777" w:rsidR="0045364F" w:rsidRPr="008554CE" w:rsidRDefault="0045364F" w:rsidP="0045364F">
      <w:pPr>
        <w:rPr>
          <w:rFonts w:eastAsia="Times New Roman"/>
          <w:b/>
          <w:sz w:val="24"/>
          <w:szCs w:val="24"/>
        </w:rPr>
      </w:pPr>
    </w:p>
    <w:p w14:paraId="14967A5E" w14:textId="77777777" w:rsidR="0045364F" w:rsidRPr="008554CE" w:rsidRDefault="0045364F" w:rsidP="0045364F">
      <w:pPr>
        <w:rPr>
          <w:rFonts w:eastAsia="Times New Roman"/>
          <w:b/>
          <w:sz w:val="24"/>
          <w:szCs w:val="24"/>
        </w:rPr>
      </w:pPr>
    </w:p>
    <w:p w14:paraId="6BE1200B" w14:textId="77777777" w:rsidR="00A72801" w:rsidRPr="008554CE" w:rsidRDefault="00A72801" w:rsidP="0045364F">
      <w:pPr>
        <w:rPr>
          <w:rFonts w:eastAsia="Times New Roman"/>
          <w:b/>
          <w:sz w:val="24"/>
          <w:szCs w:val="24"/>
        </w:rPr>
      </w:pPr>
      <w:r w:rsidRPr="008554CE">
        <w:rPr>
          <w:rFonts w:eastAsia="Times New Roman"/>
          <w:b/>
          <w:sz w:val="24"/>
          <w:szCs w:val="24"/>
        </w:rPr>
        <w:t>A</w:t>
      </w:r>
      <w:r w:rsidR="001A62C3" w:rsidRPr="008554CE">
        <w:rPr>
          <w:rFonts w:eastAsia="Times New Roman"/>
          <w:b/>
          <w:sz w:val="24"/>
          <w:szCs w:val="24"/>
        </w:rPr>
        <w:t>mmunition (fabrikat</w:t>
      </w:r>
      <w:r w:rsidR="00036320" w:rsidRPr="008554CE">
        <w:rPr>
          <w:rFonts w:eastAsia="Times New Roman"/>
          <w:b/>
          <w:sz w:val="24"/>
          <w:szCs w:val="24"/>
        </w:rPr>
        <w:t xml:space="preserve">, </w:t>
      </w:r>
      <w:r w:rsidRPr="008554CE">
        <w:rPr>
          <w:rFonts w:eastAsia="Times New Roman"/>
          <w:b/>
          <w:sz w:val="24"/>
          <w:szCs w:val="24"/>
        </w:rPr>
        <w:t>kaliber, udgangshastighed, haglstørrelse, haglskåltype</w:t>
      </w:r>
      <w:r w:rsidR="00D41CFF" w:rsidRPr="008554CE">
        <w:rPr>
          <w:rFonts w:eastAsia="Times New Roman"/>
          <w:b/>
          <w:sz w:val="24"/>
          <w:szCs w:val="24"/>
        </w:rPr>
        <w:t xml:space="preserve"> og</w:t>
      </w:r>
      <w:r w:rsidRPr="008554CE">
        <w:rPr>
          <w:rFonts w:eastAsia="Times New Roman"/>
          <w:b/>
          <w:sz w:val="24"/>
          <w:szCs w:val="24"/>
        </w:rPr>
        <w:t xml:space="preserve"> </w:t>
      </w:r>
      <w:proofErr w:type="spellStart"/>
      <w:r w:rsidR="00036320" w:rsidRPr="008554CE">
        <w:rPr>
          <w:rFonts w:eastAsia="Times New Roman"/>
          <w:b/>
          <w:sz w:val="24"/>
          <w:szCs w:val="24"/>
        </w:rPr>
        <w:t>lot</w:t>
      </w:r>
      <w:proofErr w:type="spellEnd"/>
      <w:r w:rsidR="00036320" w:rsidRPr="008554CE">
        <w:rPr>
          <w:rFonts w:eastAsia="Times New Roman"/>
          <w:b/>
          <w:sz w:val="24"/>
          <w:szCs w:val="24"/>
        </w:rPr>
        <w:t>-nummer</w:t>
      </w:r>
      <w:r w:rsidR="001A62C3" w:rsidRPr="008554CE">
        <w:rPr>
          <w:rFonts w:eastAsia="Times New Roman"/>
          <w:b/>
          <w:sz w:val="24"/>
          <w:szCs w:val="24"/>
        </w:rPr>
        <w:t>)</w:t>
      </w:r>
      <w:r w:rsidR="00933F10" w:rsidRPr="008554CE">
        <w:rPr>
          <w:rFonts w:eastAsia="Times New Roman"/>
          <w:b/>
          <w:sz w:val="24"/>
          <w:szCs w:val="24"/>
        </w:rPr>
        <w:t>:_______________</w:t>
      </w:r>
    </w:p>
    <w:p w14:paraId="3697332B" w14:textId="77777777" w:rsidR="0045364F" w:rsidRPr="008554CE" w:rsidRDefault="0045364F" w:rsidP="0045364F">
      <w:pPr>
        <w:rPr>
          <w:rFonts w:eastAsia="Times New Roman"/>
          <w:b/>
          <w:sz w:val="24"/>
          <w:szCs w:val="24"/>
        </w:rPr>
      </w:pPr>
    </w:p>
    <w:p w14:paraId="6192C51F" w14:textId="77777777" w:rsidR="0045364F" w:rsidRPr="008554CE" w:rsidRDefault="0045364F" w:rsidP="0045364F">
      <w:pPr>
        <w:rPr>
          <w:rFonts w:eastAsia="Times New Roman"/>
          <w:b/>
          <w:sz w:val="24"/>
          <w:szCs w:val="24"/>
        </w:rPr>
      </w:pPr>
    </w:p>
    <w:p w14:paraId="56A1218F" w14:textId="77777777" w:rsidR="001A62C3" w:rsidRPr="008554CE" w:rsidRDefault="00A72801" w:rsidP="0045364F">
      <w:pPr>
        <w:rPr>
          <w:rFonts w:eastAsia="Times New Roman"/>
          <w:b/>
          <w:sz w:val="24"/>
          <w:szCs w:val="24"/>
        </w:rPr>
      </w:pPr>
      <w:r w:rsidRPr="008554CE">
        <w:rPr>
          <w:rFonts w:eastAsia="Times New Roman"/>
          <w:b/>
          <w:sz w:val="24"/>
          <w:szCs w:val="24"/>
        </w:rPr>
        <w:t>O</w:t>
      </w:r>
      <w:r w:rsidR="001A62C3" w:rsidRPr="008554CE">
        <w:rPr>
          <w:rFonts w:eastAsia="Times New Roman"/>
          <w:b/>
          <w:sz w:val="24"/>
          <w:szCs w:val="24"/>
        </w:rPr>
        <w:t>mstændigheder (jagt</w:t>
      </w:r>
      <w:r w:rsidRPr="008554CE">
        <w:rPr>
          <w:rFonts w:eastAsia="Times New Roman"/>
          <w:b/>
          <w:sz w:val="24"/>
          <w:szCs w:val="24"/>
        </w:rPr>
        <w:t xml:space="preserve"> eller </w:t>
      </w:r>
      <w:r w:rsidR="001A62C3" w:rsidRPr="008554CE">
        <w:rPr>
          <w:rFonts w:eastAsia="Times New Roman"/>
          <w:b/>
          <w:sz w:val="24"/>
          <w:szCs w:val="24"/>
        </w:rPr>
        <w:t xml:space="preserve">flugtskydning, </w:t>
      </w:r>
      <w:r w:rsidRPr="008554CE">
        <w:rPr>
          <w:rFonts w:eastAsia="Times New Roman"/>
          <w:b/>
          <w:sz w:val="24"/>
          <w:szCs w:val="24"/>
        </w:rPr>
        <w:t xml:space="preserve">skete skaden i forbindelse med afgivelse af </w:t>
      </w:r>
      <w:r w:rsidR="001A62C3" w:rsidRPr="008554CE">
        <w:rPr>
          <w:rFonts w:eastAsia="Times New Roman"/>
          <w:b/>
          <w:sz w:val="24"/>
          <w:szCs w:val="24"/>
        </w:rPr>
        <w:t>mange</w:t>
      </w:r>
      <w:r w:rsidRPr="008554CE">
        <w:rPr>
          <w:rFonts w:eastAsia="Times New Roman"/>
          <w:b/>
          <w:sz w:val="24"/>
          <w:szCs w:val="24"/>
        </w:rPr>
        <w:t xml:space="preserve"> eller </w:t>
      </w:r>
      <w:r w:rsidR="001A62C3" w:rsidRPr="008554CE">
        <w:rPr>
          <w:rFonts w:eastAsia="Times New Roman"/>
          <w:b/>
          <w:sz w:val="24"/>
          <w:szCs w:val="24"/>
        </w:rPr>
        <w:t xml:space="preserve">få skud, </w:t>
      </w:r>
      <w:r w:rsidRPr="008554CE">
        <w:rPr>
          <w:rFonts w:eastAsia="Times New Roman"/>
          <w:b/>
          <w:sz w:val="24"/>
          <w:szCs w:val="24"/>
        </w:rPr>
        <w:t xml:space="preserve">var det det </w:t>
      </w:r>
      <w:r w:rsidR="001A62C3" w:rsidRPr="008554CE">
        <w:rPr>
          <w:rFonts w:eastAsia="Times New Roman"/>
          <w:b/>
          <w:sz w:val="24"/>
          <w:szCs w:val="24"/>
        </w:rPr>
        <w:t>første</w:t>
      </w:r>
      <w:r w:rsidRPr="008554CE">
        <w:rPr>
          <w:rFonts w:eastAsia="Times New Roman"/>
          <w:b/>
          <w:sz w:val="24"/>
          <w:szCs w:val="24"/>
        </w:rPr>
        <w:t xml:space="preserve">, </w:t>
      </w:r>
      <w:r w:rsidR="001A62C3" w:rsidRPr="008554CE">
        <w:rPr>
          <w:rFonts w:eastAsia="Times New Roman"/>
          <w:b/>
          <w:sz w:val="24"/>
          <w:szCs w:val="24"/>
        </w:rPr>
        <w:t>andet</w:t>
      </w:r>
      <w:r w:rsidRPr="008554CE">
        <w:rPr>
          <w:rFonts w:eastAsia="Times New Roman"/>
          <w:b/>
          <w:sz w:val="24"/>
          <w:szCs w:val="24"/>
        </w:rPr>
        <w:t xml:space="preserve"> eller </w:t>
      </w:r>
      <w:r w:rsidR="001A62C3" w:rsidRPr="008554CE">
        <w:rPr>
          <w:rFonts w:eastAsia="Times New Roman"/>
          <w:b/>
          <w:sz w:val="24"/>
          <w:szCs w:val="24"/>
        </w:rPr>
        <w:t>senere skud</w:t>
      </w:r>
      <w:r w:rsidR="00D41CFF" w:rsidRPr="008554CE">
        <w:rPr>
          <w:rFonts w:eastAsia="Times New Roman"/>
          <w:b/>
          <w:sz w:val="24"/>
          <w:szCs w:val="24"/>
        </w:rPr>
        <w:t xml:space="preserve"> etc.</w:t>
      </w:r>
      <w:r w:rsidR="001A62C3" w:rsidRPr="008554CE">
        <w:rPr>
          <w:rFonts w:eastAsia="Times New Roman"/>
          <w:b/>
          <w:sz w:val="24"/>
          <w:szCs w:val="24"/>
        </w:rPr>
        <w:t>)</w:t>
      </w:r>
      <w:r w:rsidR="00933F10" w:rsidRPr="008554CE">
        <w:rPr>
          <w:rFonts w:eastAsia="Times New Roman"/>
          <w:b/>
          <w:sz w:val="24"/>
          <w:szCs w:val="24"/>
        </w:rPr>
        <w:t>:_________________</w:t>
      </w:r>
      <w:r w:rsidR="001A62C3" w:rsidRPr="008554CE">
        <w:rPr>
          <w:rFonts w:eastAsia="Times New Roman"/>
          <w:b/>
          <w:sz w:val="24"/>
          <w:szCs w:val="24"/>
        </w:rPr>
        <w:t xml:space="preserve"> </w:t>
      </w:r>
    </w:p>
    <w:p w14:paraId="7E9148FB" w14:textId="77777777" w:rsidR="0045364F" w:rsidRPr="008554CE" w:rsidRDefault="0045364F" w:rsidP="0045364F">
      <w:pPr>
        <w:rPr>
          <w:b/>
          <w:sz w:val="24"/>
          <w:szCs w:val="24"/>
        </w:rPr>
      </w:pPr>
    </w:p>
    <w:p w14:paraId="26A9C3D0" w14:textId="77777777" w:rsidR="0045364F" w:rsidRPr="008554CE" w:rsidRDefault="0045364F" w:rsidP="0045364F">
      <w:pPr>
        <w:rPr>
          <w:b/>
          <w:sz w:val="24"/>
          <w:szCs w:val="24"/>
        </w:rPr>
      </w:pPr>
    </w:p>
    <w:p w14:paraId="59C9DB80" w14:textId="77777777" w:rsidR="001A62C3" w:rsidRPr="008554CE" w:rsidRDefault="00A72801" w:rsidP="0045364F">
      <w:pPr>
        <w:rPr>
          <w:b/>
          <w:sz w:val="24"/>
          <w:szCs w:val="24"/>
        </w:rPr>
      </w:pPr>
      <w:r w:rsidRPr="008554CE">
        <w:rPr>
          <w:b/>
          <w:sz w:val="24"/>
          <w:szCs w:val="24"/>
        </w:rPr>
        <w:t>Din vurdering årsagen: Uegnet våben, obstruktion i løbet</w:t>
      </w:r>
      <w:r w:rsidR="009525DA" w:rsidRPr="008554CE">
        <w:rPr>
          <w:b/>
          <w:sz w:val="24"/>
          <w:szCs w:val="24"/>
        </w:rPr>
        <w:t xml:space="preserve">, </w:t>
      </w:r>
      <w:r w:rsidR="0045364F" w:rsidRPr="008554CE">
        <w:rPr>
          <w:b/>
          <w:sz w:val="24"/>
          <w:szCs w:val="24"/>
        </w:rPr>
        <w:t xml:space="preserve">forøget tryk, </w:t>
      </w:r>
      <w:r w:rsidR="009525DA" w:rsidRPr="008554CE">
        <w:rPr>
          <w:b/>
          <w:sz w:val="24"/>
          <w:szCs w:val="24"/>
        </w:rPr>
        <w:t>varme, klæbning</w:t>
      </w:r>
      <w:r w:rsidRPr="008554CE">
        <w:rPr>
          <w:b/>
          <w:sz w:val="24"/>
          <w:szCs w:val="24"/>
        </w:rPr>
        <w:t xml:space="preserve"> etc.</w:t>
      </w:r>
      <w:r w:rsidR="00933F10" w:rsidRPr="008554CE">
        <w:rPr>
          <w:b/>
          <w:sz w:val="24"/>
          <w:szCs w:val="24"/>
        </w:rPr>
        <w:t>:__________</w:t>
      </w:r>
    </w:p>
    <w:p w14:paraId="2FF6AEA5" w14:textId="77777777" w:rsidR="0045364F" w:rsidRPr="008554CE" w:rsidRDefault="0045364F" w:rsidP="0045364F">
      <w:pPr>
        <w:rPr>
          <w:b/>
          <w:sz w:val="24"/>
          <w:szCs w:val="24"/>
        </w:rPr>
      </w:pPr>
    </w:p>
    <w:p w14:paraId="2596AE0F" w14:textId="77777777" w:rsidR="0045364F" w:rsidRPr="008554CE" w:rsidRDefault="0045364F" w:rsidP="0045364F">
      <w:pPr>
        <w:rPr>
          <w:b/>
          <w:sz w:val="24"/>
          <w:szCs w:val="24"/>
        </w:rPr>
      </w:pPr>
    </w:p>
    <w:p w14:paraId="20A03F2E" w14:textId="77777777" w:rsidR="00892B66" w:rsidRPr="008554CE" w:rsidRDefault="00A72801" w:rsidP="0045364F">
      <w:pPr>
        <w:rPr>
          <w:b/>
          <w:sz w:val="24"/>
          <w:szCs w:val="24"/>
        </w:rPr>
      </w:pPr>
      <w:r w:rsidRPr="008554CE">
        <w:rPr>
          <w:b/>
          <w:sz w:val="24"/>
          <w:szCs w:val="24"/>
        </w:rPr>
        <w:t>Fotos af våben og de pågældende skader</w:t>
      </w:r>
      <w:r w:rsidR="00933F10" w:rsidRPr="008554CE">
        <w:rPr>
          <w:b/>
          <w:sz w:val="24"/>
          <w:szCs w:val="24"/>
        </w:rPr>
        <w:t>:</w:t>
      </w:r>
      <w:r w:rsidRPr="008554CE">
        <w:rPr>
          <w:b/>
          <w:sz w:val="24"/>
          <w:szCs w:val="24"/>
        </w:rPr>
        <w:t xml:space="preserve"> </w:t>
      </w:r>
      <w:r w:rsidR="00E77B82" w:rsidRPr="008554CE">
        <w:rPr>
          <w:b/>
          <w:sz w:val="24"/>
          <w:szCs w:val="24"/>
        </w:rPr>
        <w:t>Vedlæg</w:t>
      </w:r>
      <w:r w:rsidR="0016345C" w:rsidRPr="008554CE">
        <w:rPr>
          <w:b/>
          <w:sz w:val="24"/>
          <w:szCs w:val="24"/>
        </w:rPr>
        <w:t xml:space="preserve">ges </w:t>
      </w:r>
      <w:proofErr w:type="spellStart"/>
      <w:r w:rsidR="0016345C" w:rsidRPr="008554CE">
        <w:rPr>
          <w:b/>
          <w:sz w:val="24"/>
          <w:szCs w:val="24"/>
        </w:rPr>
        <w:t>emailen</w:t>
      </w:r>
      <w:proofErr w:type="spellEnd"/>
      <w:r w:rsidR="00E77B82" w:rsidRPr="008554CE">
        <w:rPr>
          <w:b/>
          <w:sz w:val="24"/>
          <w:szCs w:val="24"/>
        </w:rPr>
        <w:t>.</w:t>
      </w:r>
    </w:p>
    <w:p w14:paraId="3EA4975C" w14:textId="77777777" w:rsidR="0045364F" w:rsidRPr="008554CE" w:rsidRDefault="0045364F" w:rsidP="0045364F">
      <w:pPr>
        <w:rPr>
          <w:b/>
          <w:sz w:val="24"/>
          <w:szCs w:val="24"/>
        </w:rPr>
      </w:pPr>
    </w:p>
    <w:p w14:paraId="4B4F817C" w14:textId="77777777" w:rsidR="0045364F" w:rsidRPr="008554CE" w:rsidRDefault="0045364F" w:rsidP="0045364F">
      <w:pPr>
        <w:rPr>
          <w:b/>
          <w:sz w:val="24"/>
          <w:szCs w:val="24"/>
        </w:rPr>
      </w:pPr>
    </w:p>
    <w:p w14:paraId="44273C73" w14:textId="77777777" w:rsidR="00E77B82" w:rsidRPr="008554CE" w:rsidRDefault="00E77B82" w:rsidP="0045364F">
      <w:pPr>
        <w:rPr>
          <w:b/>
          <w:sz w:val="24"/>
          <w:szCs w:val="24"/>
        </w:rPr>
      </w:pPr>
      <w:r w:rsidRPr="008554CE">
        <w:rPr>
          <w:b/>
          <w:sz w:val="24"/>
          <w:szCs w:val="24"/>
        </w:rPr>
        <w:t>Andre oplysninger:_______________</w:t>
      </w:r>
    </w:p>
    <w:p w14:paraId="3046EFC7" w14:textId="77777777" w:rsidR="0045364F" w:rsidRPr="008554CE" w:rsidRDefault="0045364F" w:rsidP="0045364F">
      <w:pPr>
        <w:rPr>
          <w:b/>
          <w:sz w:val="24"/>
          <w:szCs w:val="24"/>
        </w:rPr>
      </w:pPr>
    </w:p>
    <w:p w14:paraId="2C6983A1" w14:textId="77777777" w:rsidR="0045364F" w:rsidRPr="008554CE" w:rsidRDefault="0045364F" w:rsidP="0045364F">
      <w:pPr>
        <w:rPr>
          <w:b/>
          <w:sz w:val="24"/>
          <w:szCs w:val="24"/>
        </w:rPr>
      </w:pPr>
    </w:p>
    <w:p w14:paraId="66EB8543" w14:textId="77777777" w:rsidR="00933F10" w:rsidRPr="008554CE" w:rsidRDefault="00933F10" w:rsidP="0045364F">
      <w:pPr>
        <w:rPr>
          <w:b/>
          <w:sz w:val="24"/>
          <w:szCs w:val="24"/>
        </w:rPr>
      </w:pPr>
      <w:r w:rsidRPr="008554CE">
        <w:rPr>
          <w:b/>
          <w:sz w:val="24"/>
          <w:szCs w:val="24"/>
        </w:rPr>
        <w:t>Kontaktperson</w:t>
      </w:r>
      <w:r w:rsidR="00AE2A83" w:rsidRPr="008554CE">
        <w:rPr>
          <w:b/>
          <w:sz w:val="24"/>
          <w:szCs w:val="24"/>
        </w:rPr>
        <w:t xml:space="preserve"> (navn og telefonnummer)</w:t>
      </w:r>
      <w:r w:rsidRPr="008554CE">
        <w:rPr>
          <w:b/>
          <w:sz w:val="24"/>
          <w:szCs w:val="24"/>
        </w:rPr>
        <w:t>: __________</w:t>
      </w:r>
    </w:p>
    <w:p w14:paraId="74644A02" w14:textId="77777777" w:rsidR="00892B66" w:rsidRPr="008554CE" w:rsidRDefault="00892B66" w:rsidP="001A62C3">
      <w:pPr>
        <w:rPr>
          <w:b/>
          <w:sz w:val="24"/>
          <w:szCs w:val="24"/>
        </w:rPr>
      </w:pPr>
    </w:p>
    <w:p w14:paraId="4678136E" w14:textId="77777777" w:rsidR="00D41CFF" w:rsidRPr="008554CE" w:rsidRDefault="00D41CFF" w:rsidP="001A62C3">
      <w:pPr>
        <w:rPr>
          <w:b/>
        </w:rPr>
      </w:pPr>
    </w:p>
    <w:p w14:paraId="078E4199" w14:textId="77777777" w:rsidR="00D41CFF" w:rsidRPr="008554CE" w:rsidRDefault="00D41CFF" w:rsidP="001A62C3">
      <w:pPr>
        <w:rPr>
          <w:b/>
        </w:rPr>
      </w:pPr>
    </w:p>
    <w:p w14:paraId="77774DDD" w14:textId="77777777" w:rsidR="001A62C3" w:rsidRDefault="001A62C3" w:rsidP="001A62C3"/>
    <w:p w14:paraId="36F31BD6" w14:textId="77777777" w:rsidR="00D82FC9" w:rsidRDefault="001A61E3"/>
    <w:sectPr w:rsidR="00D82FC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A7FAB" w14:textId="77777777" w:rsidR="00B645A8" w:rsidRDefault="00B645A8" w:rsidP="00200E04">
      <w:r>
        <w:separator/>
      </w:r>
    </w:p>
  </w:endnote>
  <w:endnote w:type="continuationSeparator" w:id="0">
    <w:p w14:paraId="20429B5B" w14:textId="77777777" w:rsidR="00B645A8" w:rsidRDefault="00B645A8" w:rsidP="0020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FA0A8" w14:textId="77777777" w:rsidR="00B645A8" w:rsidRDefault="00B645A8" w:rsidP="00200E04">
      <w:r>
        <w:separator/>
      </w:r>
    </w:p>
  </w:footnote>
  <w:footnote w:type="continuationSeparator" w:id="0">
    <w:p w14:paraId="38DDEEB2" w14:textId="77777777" w:rsidR="00B645A8" w:rsidRDefault="00B645A8" w:rsidP="00200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B3E16" w14:textId="77777777" w:rsidR="00200E04" w:rsidRDefault="00E852CE" w:rsidP="00E852CE">
    <w:pPr>
      <w:pStyle w:val="Sidehoved"/>
      <w:tabs>
        <w:tab w:val="clear" w:pos="4513"/>
        <w:tab w:val="center" w:pos="4253"/>
      </w:tabs>
      <w:jc w:val="right"/>
    </w:pPr>
    <w:r>
      <w:rPr>
        <w:noProof/>
        <w:lang w:eastAsia="da-DK"/>
      </w:rPr>
      <w:drawing>
        <wp:anchor distT="0" distB="0" distL="114300" distR="114300" simplePos="0" relativeHeight="251659264" behindDoc="0" locked="0" layoutInCell="1" allowOverlap="1" wp14:anchorId="4A442230" wp14:editId="32E0559E">
          <wp:simplePos x="0" y="0"/>
          <wp:positionH relativeFrom="column">
            <wp:posOffset>1790700</wp:posOffset>
          </wp:positionH>
          <wp:positionV relativeFrom="paragraph">
            <wp:posOffset>-59055</wp:posOffset>
          </wp:positionV>
          <wp:extent cx="1514475" cy="521335"/>
          <wp:effectExtent l="0" t="0" r="9525" b="0"/>
          <wp:wrapThrough wrapText="bothSides">
            <wp:wrapPolygon edited="0">
              <wp:start x="0" y="0"/>
              <wp:lineTo x="0" y="20521"/>
              <wp:lineTo x="21464" y="20521"/>
              <wp:lineTo x="214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4475" cy="521335"/>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8240" behindDoc="0" locked="0" layoutInCell="1" allowOverlap="1" wp14:anchorId="6341617E" wp14:editId="5E460978">
          <wp:simplePos x="0" y="0"/>
          <wp:positionH relativeFrom="column">
            <wp:posOffset>47625</wp:posOffset>
          </wp:positionH>
          <wp:positionV relativeFrom="paragraph">
            <wp:posOffset>-20955</wp:posOffset>
          </wp:positionV>
          <wp:extent cx="1430286" cy="466725"/>
          <wp:effectExtent l="0" t="0" r="0" b="0"/>
          <wp:wrapThrough wrapText="bothSides">
            <wp:wrapPolygon edited="0">
              <wp:start x="0" y="0"/>
              <wp:lineTo x="0" y="20278"/>
              <wp:lineTo x="21293" y="20278"/>
              <wp:lineTo x="2129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430286" cy="466725"/>
                  </a:xfrm>
                  <a:prstGeom prst="rect">
                    <a:avLst/>
                  </a:prstGeom>
                </pic:spPr>
              </pic:pic>
            </a:graphicData>
          </a:graphic>
          <wp14:sizeRelH relativeFrom="page">
            <wp14:pctWidth>0</wp14:pctWidth>
          </wp14:sizeRelH>
          <wp14:sizeRelV relativeFrom="page">
            <wp14:pctHeight>0</wp14:pctHeight>
          </wp14:sizeRelV>
        </wp:anchor>
      </w:drawing>
    </w:r>
    <w:r w:rsidR="00200E04">
      <w:rPr>
        <w:noProof/>
        <w:lang w:eastAsia="da-DK"/>
      </w:rPr>
      <w:drawing>
        <wp:inline distT="0" distB="0" distL="0" distR="0" wp14:anchorId="3FE6339C" wp14:editId="7D56BA8A">
          <wp:extent cx="2255089" cy="554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305379" cy="567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62B1C"/>
    <w:multiLevelType w:val="hybridMultilevel"/>
    <w:tmpl w:val="210E5C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0E5C9B"/>
    <w:multiLevelType w:val="hybridMultilevel"/>
    <w:tmpl w:val="DB6C4B8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2C3"/>
    <w:rsid w:val="00036320"/>
    <w:rsid w:val="0016345C"/>
    <w:rsid w:val="001A61E3"/>
    <w:rsid w:val="001A62C3"/>
    <w:rsid w:val="001E3051"/>
    <w:rsid w:val="00200E04"/>
    <w:rsid w:val="002B4FC9"/>
    <w:rsid w:val="002D3B10"/>
    <w:rsid w:val="00402274"/>
    <w:rsid w:val="0045364F"/>
    <w:rsid w:val="005154B3"/>
    <w:rsid w:val="00532F4B"/>
    <w:rsid w:val="005B64A2"/>
    <w:rsid w:val="00605B1E"/>
    <w:rsid w:val="006368AE"/>
    <w:rsid w:val="0076553C"/>
    <w:rsid w:val="008554CE"/>
    <w:rsid w:val="00892B66"/>
    <w:rsid w:val="008D32A5"/>
    <w:rsid w:val="0090397D"/>
    <w:rsid w:val="00933F10"/>
    <w:rsid w:val="009525DA"/>
    <w:rsid w:val="0095366C"/>
    <w:rsid w:val="009D50F3"/>
    <w:rsid w:val="00A72801"/>
    <w:rsid w:val="00AE2A83"/>
    <w:rsid w:val="00B3316E"/>
    <w:rsid w:val="00B645A8"/>
    <w:rsid w:val="00D41CFF"/>
    <w:rsid w:val="00E77B82"/>
    <w:rsid w:val="00E852CE"/>
    <w:rsid w:val="00F00B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F8BBF9"/>
  <w15:chartTrackingRefBased/>
  <w15:docId w15:val="{13D73881-2C06-4854-819D-B210BAD6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2C3"/>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41CFF"/>
    <w:pPr>
      <w:ind w:left="720"/>
      <w:contextualSpacing/>
    </w:pPr>
  </w:style>
  <w:style w:type="character" w:styleId="Hyperlink">
    <w:name w:val="Hyperlink"/>
    <w:basedOn w:val="Standardskrifttypeiafsnit"/>
    <w:uiPriority w:val="99"/>
    <w:unhideWhenUsed/>
    <w:rsid w:val="00D41CFF"/>
    <w:rPr>
      <w:color w:val="0563C1" w:themeColor="hyperlink"/>
      <w:u w:val="single"/>
    </w:rPr>
  </w:style>
  <w:style w:type="paragraph" w:styleId="Sidehoved">
    <w:name w:val="header"/>
    <w:basedOn w:val="Normal"/>
    <w:link w:val="SidehovedTegn"/>
    <w:uiPriority w:val="99"/>
    <w:unhideWhenUsed/>
    <w:rsid w:val="00200E04"/>
    <w:pPr>
      <w:tabs>
        <w:tab w:val="center" w:pos="4513"/>
        <w:tab w:val="right" w:pos="9026"/>
      </w:tabs>
    </w:pPr>
  </w:style>
  <w:style w:type="character" w:customStyle="1" w:styleId="SidehovedTegn">
    <w:name w:val="Sidehoved Tegn"/>
    <w:basedOn w:val="Standardskrifttypeiafsnit"/>
    <w:link w:val="Sidehoved"/>
    <w:uiPriority w:val="99"/>
    <w:rsid w:val="00200E04"/>
    <w:rPr>
      <w:rFonts w:ascii="Calibri" w:hAnsi="Calibri" w:cs="Calibri"/>
    </w:rPr>
  </w:style>
  <w:style w:type="paragraph" w:styleId="Sidefod">
    <w:name w:val="footer"/>
    <w:basedOn w:val="Normal"/>
    <w:link w:val="SidefodTegn"/>
    <w:uiPriority w:val="99"/>
    <w:unhideWhenUsed/>
    <w:rsid w:val="00200E04"/>
    <w:pPr>
      <w:tabs>
        <w:tab w:val="center" w:pos="4513"/>
        <w:tab w:val="right" w:pos="9026"/>
      </w:tabs>
    </w:pPr>
  </w:style>
  <w:style w:type="character" w:customStyle="1" w:styleId="SidefodTegn">
    <w:name w:val="Sidefod Tegn"/>
    <w:basedOn w:val="Standardskrifttypeiafsnit"/>
    <w:link w:val="Sidefod"/>
    <w:uiPriority w:val="99"/>
    <w:rsid w:val="00200E0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7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ta@jaegerne.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stian@vaabensmeden.d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k@bios.au.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16D895616D844C8E905A16099DF622" ma:contentTypeVersion="12" ma:contentTypeDescription="Opret et nyt dokument." ma:contentTypeScope="" ma:versionID="0df6a4e1c375d5f6fbb034eed14dcf1c">
  <xsd:schema xmlns:xsd="http://www.w3.org/2001/XMLSchema" xmlns:xs="http://www.w3.org/2001/XMLSchema" xmlns:p="http://schemas.microsoft.com/office/2006/metadata/properties" xmlns:ns2="62e6af6a-1476-4df8-a022-91b43d74a5fe" xmlns:ns3="385c96bc-e50f-4680-a7fe-9fd0e7daf04a" targetNamespace="http://schemas.microsoft.com/office/2006/metadata/properties" ma:root="true" ma:fieldsID="31d30197b8ec85c166f3db895def4d9f" ns2:_="" ns3:_="">
    <xsd:import namespace="62e6af6a-1476-4df8-a022-91b43d74a5fe"/>
    <xsd:import namespace="385c96bc-e50f-4680-a7fe-9fd0e7daf0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af6a-1476-4df8-a022-91b43d74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c96bc-e50f-4680-a7fe-9fd0e7daf04a"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23BFE-4893-4AC3-843F-22FAFC81E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af6a-1476-4df8-a022-91b43d74a5fe"/>
    <ds:schemaRef ds:uri="385c96bc-e50f-4680-a7fe-9fd0e7daf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E9F40C-A0FB-4EEA-B1BE-E40172643390}">
  <ds:schemaRefs>
    <ds:schemaRef ds:uri="http://schemas.microsoft.com/sharepoint/v3/contenttype/forms"/>
  </ds:schemaRefs>
</ds:datastoreItem>
</file>

<file path=customXml/itemProps3.xml><?xml version="1.0" encoding="utf-8"?>
<ds:datastoreItem xmlns:ds="http://schemas.openxmlformats.org/officeDocument/2006/customXml" ds:itemID="{9D7FEB9F-D7BD-4C55-9472-8F6747D8CF6A}">
  <ds:schemaRefs>
    <ds:schemaRef ds:uri="http://purl.org/dc/dcmitype/"/>
    <ds:schemaRef ds:uri="http://schemas.microsoft.com/office/2006/documentManagement/types"/>
    <ds:schemaRef ds:uri="http://purl.org/dc/elements/1.1/"/>
    <ds:schemaRef ds:uri="http://www.w3.org/XML/1998/namespace"/>
    <ds:schemaRef ds:uri="62e6af6a-1476-4df8-a022-91b43d74a5fe"/>
    <ds:schemaRef ds:uri="http://purl.org/dc/terms/"/>
    <ds:schemaRef ds:uri="http://schemas.microsoft.com/office/infopath/2007/PartnerControls"/>
    <ds:schemaRef ds:uri="http://schemas.openxmlformats.org/package/2006/metadata/core-properties"/>
    <ds:schemaRef ds:uri="385c96bc-e50f-4680-a7fe-9fd0e7daf04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2301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Kanstrup</dc:creator>
  <cp:keywords/>
  <dc:description/>
  <cp:lastModifiedBy>Matthias Lumby Vesterdal</cp:lastModifiedBy>
  <cp:revision>2</cp:revision>
  <dcterms:created xsi:type="dcterms:W3CDTF">2021-10-14T11:17:00Z</dcterms:created>
  <dcterms:modified xsi:type="dcterms:W3CDTF">2021-10-14T11:17:00Z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0x0101000D16D895616D844C8E905A16099DF622</vt:lpwstr>
  </property>
</Properties>
</file>